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r>
        <w:rPr>
          <w:rFonts w:hint="eastAsia" w:ascii="华文中宋" w:hAnsi="华文中宋" w:eastAsia="华文中宋"/>
          <w:sz w:val="44"/>
          <w:szCs w:val="44"/>
        </w:rPr>
        <w:t>2022年各类科研课题立项情况表</w:t>
      </w:r>
    </w:p>
    <w:p>
      <w:pPr>
        <w:widowControl/>
        <w:jc w:val="center"/>
        <w:rPr>
          <w:rFonts w:ascii="华文中宋" w:hAnsi="华文中宋" w:eastAsia="华文中宋" w:cs="宋体"/>
          <w:vanish/>
          <w:kern w:val="0"/>
          <w:sz w:val="36"/>
          <w:szCs w:val="36"/>
        </w:rPr>
      </w:pPr>
    </w:p>
    <w:tbl>
      <w:tblPr>
        <w:tblStyle w:val="6"/>
        <w:tblW w:w="6172" w:type="pct"/>
        <w:tblInd w:w="-892" w:type="dxa"/>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Layout w:type="autofit"/>
        <w:tblCellMar>
          <w:top w:w="0" w:type="dxa"/>
          <w:left w:w="0" w:type="dxa"/>
          <w:bottom w:w="0" w:type="dxa"/>
          <w:right w:w="0" w:type="dxa"/>
        </w:tblCellMar>
      </w:tblPr>
      <w:tblGrid>
        <w:gridCol w:w="234"/>
        <w:gridCol w:w="1391"/>
        <w:gridCol w:w="5785"/>
        <w:gridCol w:w="1106"/>
        <w:gridCol w:w="1281"/>
        <w:gridCol w:w="1000"/>
      </w:tblGrid>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5000" w:type="pct"/>
            <w:gridSpan w:val="6"/>
            <w:tcBorders>
              <w:top w:val="outset" w:color="000000" w:sz="6" w:space="0"/>
              <w:left w:val="outset" w:color="000000" w:sz="6" w:space="0"/>
              <w:bottom w:val="outset" w:color="000000" w:sz="6" w:space="0"/>
              <w:right w:val="outset" w:color="000000" w:sz="6" w:space="0"/>
            </w:tcBorders>
            <w:vAlign w:val="center"/>
          </w:tcPr>
          <w:p>
            <w:pPr>
              <w:jc w:val="center"/>
              <w:rPr>
                <w:rFonts w:ascii="Arial" w:hAnsi="Arial" w:cs="Arial"/>
                <w:color w:val="333333"/>
                <w:sz w:val="20"/>
                <w:szCs w:val="18"/>
              </w:rPr>
            </w:pPr>
            <w:r>
              <w:rPr>
                <w:rFonts w:hint="eastAsia" w:ascii="华文中宋" w:hAnsi="华文中宋" w:eastAsia="华文中宋" w:cs="宋体"/>
                <w:bCs/>
                <w:kern w:val="0"/>
                <w:sz w:val="36"/>
                <w:szCs w:val="36"/>
              </w:rPr>
              <w:t>二、湖南省自然科学基金</w:t>
            </w:r>
            <w:r>
              <w:rPr>
                <w:rFonts w:hint="eastAsia" w:ascii="华文中宋" w:hAnsi="华文中宋" w:eastAsia="华文中宋" w:cs="宋体"/>
                <w:kern w:val="0"/>
                <w:sz w:val="36"/>
                <w:szCs w:val="36"/>
              </w:rPr>
              <w:t>项目</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kern w:val="0"/>
                <w:sz w:val="20"/>
                <w:szCs w:val="20"/>
              </w:rPr>
            </w:pPr>
            <w:r>
              <w:rPr>
                <w:rFonts w:hint="eastAsia" w:ascii="宋体" w:hAnsi="宋体" w:cs="宋体"/>
                <w:b/>
                <w:bCs/>
                <w:kern w:val="0"/>
                <w:sz w:val="20"/>
                <w:szCs w:val="20"/>
              </w:rPr>
              <w:t>序号</w:t>
            </w:r>
          </w:p>
        </w:tc>
        <w:tc>
          <w:tcPr>
            <w:tcW w:w="644"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kern w:val="0"/>
                <w:sz w:val="20"/>
                <w:szCs w:val="20"/>
              </w:rPr>
            </w:pPr>
            <w:r>
              <w:rPr>
                <w:rFonts w:hint="eastAsia" w:ascii="宋体" w:hAnsi="宋体" w:cs="宋体"/>
                <w:b/>
                <w:bCs/>
                <w:kern w:val="0"/>
                <w:sz w:val="20"/>
                <w:szCs w:val="20"/>
              </w:rPr>
              <w:t>项目批准号</w:t>
            </w:r>
          </w:p>
        </w:tc>
        <w:tc>
          <w:tcPr>
            <w:tcW w:w="2679"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kern w:val="0"/>
                <w:sz w:val="20"/>
                <w:szCs w:val="20"/>
              </w:rPr>
            </w:pPr>
            <w:r>
              <w:rPr>
                <w:rFonts w:hint="eastAsia" w:ascii="宋体" w:hAnsi="宋体" w:cs="宋体"/>
                <w:b/>
                <w:bCs/>
                <w:kern w:val="0"/>
                <w:sz w:val="20"/>
                <w:szCs w:val="20"/>
              </w:rPr>
              <w:t>项目名称</w:t>
            </w:r>
          </w:p>
        </w:tc>
        <w:tc>
          <w:tcPr>
            <w:tcW w:w="512"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kern w:val="0"/>
                <w:sz w:val="20"/>
                <w:szCs w:val="20"/>
              </w:rPr>
            </w:pPr>
            <w:r>
              <w:rPr>
                <w:rFonts w:hint="eastAsia" w:ascii="宋体" w:hAnsi="宋体" w:cs="宋体"/>
                <w:b/>
                <w:bCs/>
                <w:kern w:val="0"/>
                <w:sz w:val="20"/>
                <w:szCs w:val="20"/>
              </w:rPr>
              <w:t>项目负责人</w:t>
            </w:r>
          </w:p>
        </w:tc>
        <w:tc>
          <w:tcPr>
            <w:tcW w:w="593"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kern w:val="0"/>
                <w:sz w:val="20"/>
                <w:szCs w:val="20"/>
              </w:rPr>
            </w:pPr>
            <w:r>
              <w:rPr>
                <w:rFonts w:hint="eastAsia" w:ascii="宋体" w:hAnsi="宋体" w:cs="宋体"/>
                <w:b/>
                <w:bCs/>
                <w:kern w:val="0"/>
                <w:sz w:val="20"/>
                <w:szCs w:val="20"/>
              </w:rPr>
              <w:t>项目类别</w:t>
            </w:r>
          </w:p>
        </w:tc>
        <w:tc>
          <w:tcPr>
            <w:tcW w:w="459"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right"/>
              <w:rPr>
                <w:rFonts w:ascii="宋体" w:hAnsi="宋体" w:cs="宋体"/>
                <w:b/>
                <w:bCs/>
                <w:kern w:val="0"/>
                <w:sz w:val="20"/>
                <w:szCs w:val="20"/>
              </w:rPr>
            </w:pPr>
            <w:r>
              <w:rPr>
                <w:rFonts w:hint="eastAsia" w:ascii="宋体" w:hAnsi="宋体" w:cs="宋体"/>
                <w:b/>
                <w:bCs/>
                <w:kern w:val="0"/>
                <w:sz w:val="20"/>
                <w:szCs w:val="20"/>
              </w:rPr>
              <w:t>资助经费(万元)</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pStyle w:val="12"/>
              <w:widowControl/>
              <w:numPr>
                <w:ilvl w:val="0"/>
                <w:numId w:val="1"/>
              </w:numPr>
              <w:spacing w:line="280" w:lineRule="atLeast"/>
              <w:ind w:firstLineChars="0"/>
              <w:jc w:val="center"/>
              <w:rPr>
                <w:rFonts w:ascii="宋体" w:hAnsi="宋体" w:cs="宋体"/>
                <w:b/>
                <w:bCs/>
                <w:kern w:val="0"/>
                <w:sz w:val="20"/>
                <w:szCs w:val="20"/>
              </w:rPr>
            </w:pPr>
          </w:p>
        </w:tc>
        <w:tc>
          <w:tcPr>
            <w:tcW w:w="644" w:type="pct"/>
            <w:tcBorders>
              <w:top w:val="outset" w:color="000000" w:sz="6" w:space="0"/>
              <w:left w:val="outset" w:color="000000" w:sz="6" w:space="0"/>
              <w:bottom w:val="outset" w:color="000000" w:sz="6" w:space="0"/>
              <w:right w:val="outset" w:color="000000" w:sz="6" w:space="0"/>
            </w:tcBorders>
            <w:vAlign w:val="bottom"/>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2022JJ30472</w:t>
            </w:r>
          </w:p>
        </w:tc>
        <w:tc>
          <w:tcPr>
            <w:tcW w:w="2679" w:type="pct"/>
            <w:tcBorders>
              <w:top w:val="outset" w:color="000000" w:sz="6" w:space="0"/>
              <w:left w:val="outset" w:color="000000" w:sz="6" w:space="0"/>
              <w:bottom w:val="outset" w:color="000000" w:sz="6" w:space="0"/>
              <w:right w:val="outset" w:color="000000" w:sz="6" w:space="0"/>
            </w:tcBorders>
            <w:vAlign w:val="bottom"/>
          </w:tcPr>
          <w:p>
            <w:pPr>
              <w:widowControl/>
              <w:jc w:val="left"/>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植物倍半萜内酯对东方田鼠的间接防卫作用</w:t>
            </w:r>
          </w:p>
        </w:tc>
        <w:tc>
          <w:tcPr>
            <w:tcW w:w="512" w:type="pct"/>
            <w:tcBorders>
              <w:top w:val="outset" w:color="000000" w:sz="6" w:space="0"/>
              <w:left w:val="outset" w:color="000000" w:sz="6" w:space="0"/>
              <w:bottom w:val="outset" w:color="000000" w:sz="6" w:space="0"/>
              <w:right w:val="outset" w:color="000000" w:sz="6" w:space="0"/>
            </w:tcBorders>
            <w:vAlign w:val="bottom"/>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李俊年</w:t>
            </w:r>
          </w:p>
        </w:tc>
        <w:tc>
          <w:tcPr>
            <w:tcW w:w="593" w:type="pct"/>
            <w:tcBorders>
              <w:top w:val="outset" w:color="000000" w:sz="6" w:space="0"/>
              <w:left w:val="outset" w:color="000000" w:sz="6" w:space="0"/>
              <w:bottom w:val="outset" w:color="000000" w:sz="6" w:space="0"/>
              <w:right w:val="outset" w:color="000000" w:sz="6" w:space="0"/>
            </w:tcBorders>
            <w:vAlign w:val="bottom"/>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面上项目</w:t>
            </w:r>
          </w:p>
        </w:tc>
        <w:tc>
          <w:tcPr>
            <w:tcW w:w="459" w:type="pct"/>
            <w:tcBorders>
              <w:top w:val="outset" w:color="000000" w:sz="6" w:space="0"/>
              <w:left w:val="outset" w:color="000000" w:sz="6" w:space="0"/>
              <w:bottom w:val="outset" w:color="000000" w:sz="6" w:space="0"/>
              <w:right w:val="outset" w:color="000000" w:sz="6" w:space="0"/>
            </w:tcBorders>
            <w:vAlign w:val="top"/>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5</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pStyle w:val="12"/>
              <w:widowControl/>
              <w:numPr>
                <w:ilvl w:val="0"/>
                <w:numId w:val="1"/>
              </w:numPr>
              <w:spacing w:line="280" w:lineRule="atLeast"/>
              <w:ind w:firstLineChars="0"/>
              <w:jc w:val="center"/>
              <w:rPr>
                <w:rFonts w:ascii="宋体" w:hAnsi="宋体" w:cs="宋体"/>
                <w:b/>
                <w:bCs/>
                <w:kern w:val="0"/>
                <w:sz w:val="20"/>
                <w:szCs w:val="20"/>
              </w:rPr>
            </w:pPr>
          </w:p>
        </w:tc>
        <w:tc>
          <w:tcPr>
            <w:tcW w:w="644" w:type="pct"/>
            <w:tcBorders>
              <w:top w:val="outset" w:color="000000" w:sz="6" w:space="0"/>
              <w:left w:val="outset" w:color="000000" w:sz="6" w:space="0"/>
              <w:bottom w:val="outset" w:color="000000" w:sz="6" w:space="0"/>
              <w:right w:val="outset" w:color="000000" w:sz="6" w:space="0"/>
            </w:tcBorders>
            <w:vAlign w:val="bottom"/>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2022JJ30473</w:t>
            </w:r>
          </w:p>
        </w:tc>
        <w:tc>
          <w:tcPr>
            <w:tcW w:w="2679" w:type="pct"/>
            <w:tcBorders>
              <w:top w:val="outset" w:color="000000" w:sz="6" w:space="0"/>
              <w:left w:val="outset" w:color="000000" w:sz="6" w:space="0"/>
              <w:bottom w:val="outset" w:color="000000" w:sz="6" w:space="0"/>
              <w:right w:val="outset" w:color="000000" w:sz="6" w:space="0"/>
            </w:tcBorders>
            <w:vAlign w:val="bottom"/>
          </w:tcPr>
          <w:p>
            <w:pPr>
              <w:widowControl/>
              <w:jc w:val="left"/>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基于细胞超微结构的东洞庭湖国家级自然保护区硅藻分类研究</w:t>
            </w:r>
          </w:p>
        </w:tc>
        <w:tc>
          <w:tcPr>
            <w:tcW w:w="512" w:type="pct"/>
            <w:tcBorders>
              <w:top w:val="outset" w:color="000000" w:sz="6" w:space="0"/>
              <w:left w:val="outset" w:color="000000" w:sz="6" w:space="0"/>
              <w:bottom w:val="outset" w:color="000000" w:sz="6" w:space="0"/>
              <w:right w:val="outset" w:color="000000" w:sz="6" w:space="0"/>
            </w:tcBorders>
            <w:vAlign w:val="bottom"/>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刘冰</w:t>
            </w:r>
          </w:p>
        </w:tc>
        <w:tc>
          <w:tcPr>
            <w:tcW w:w="593" w:type="pct"/>
            <w:tcBorders>
              <w:top w:val="outset" w:color="000000" w:sz="6" w:space="0"/>
              <w:left w:val="outset" w:color="000000" w:sz="6" w:space="0"/>
              <w:bottom w:val="outset" w:color="000000" w:sz="6" w:space="0"/>
              <w:right w:val="outset" w:color="000000" w:sz="6" w:space="0"/>
            </w:tcBorders>
            <w:vAlign w:val="bottom"/>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面上项目</w:t>
            </w:r>
          </w:p>
        </w:tc>
        <w:tc>
          <w:tcPr>
            <w:tcW w:w="459" w:type="pct"/>
            <w:tcBorders>
              <w:top w:val="outset" w:color="000000" w:sz="6" w:space="0"/>
              <w:left w:val="outset" w:color="000000" w:sz="6" w:space="0"/>
              <w:bottom w:val="outset" w:color="000000" w:sz="6" w:space="0"/>
              <w:right w:val="outset" w:color="000000" w:sz="6" w:space="0"/>
            </w:tcBorders>
            <w:vAlign w:val="top"/>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5</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pStyle w:val="12"/>
              <w:widowControl/>
              <w:numPr>
                <w:ilvl w:val="0"/>
                <w:numId w:val="1"/>
              </w:numPr>
              <w:spacing w:line="280" w:lineRule="atLeast"/>
              <w:ind w:firstLineChars="0"/>
              <w:jc w:val="center"/>
              <w:rPr>
                <w:rFonts w:ascii="宋体" w:hAnsi="宋体" w:cs="宋体"/>
                <w:b/>
                <w:bCs/>
                <w:kern w:val="0"/>
                <w:sz w:val="20"/>
                <w:szCs w:val="20"/>
              </w:rPr>
            </w:pPr>
          </w:p>
        </w:tc>
        <w:tc>
          <w:tcPr>
            <w:tcW w:w="644" w:type="pct"/>
            <w:tcBorders>
              <w:top w:val="outset" w:color="000000" w:sz="6" w:space="0"/>
              <w:left w:val="outset" w:color="000000" w:sz="6" w:space="0"/>
              <w:bottom w:val="outset" w:color="000000" w:sz="6" w:space="0"/>
              <w:right w:val="outset" w:color="000000" w:sz="6" w:space="0"/>
            </w:tcBorders>
            <w:vAlign w:val="bottom"/>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2022JJ30475</w:t>
            </w:r>
          </w:p>
        </w:tc>
        <w:tc>
          <w:tcPr>
            <w:tcW w:w="2679" w:type="pct"/>
            <w:tcBorders>
              <w:top w:val="outset" w:color="000000" w:sz="6" w:space="0"/>
              <w:left w:val="outset" w:color="000000" w:sz="6" w:space="0"/>
              <w:bottom w:val="outset" w:color="000000" w:sz="6" w:space="0"/>
              <w:right w:val="outset" w:color="000000" w:sz="6" w:space="0"/>
            </w:tcBorders>
            <w:vAlign w:val="bottom"/>
          </w:tcPr>
          <w:p>
            <w:pPr>
              <w:widowControl/>
              <w:jc w:val="left"/>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长株潭城市群大气复合污染对多环芳烃光降解影响的分形动力学机制</w:t>
            </w:r>
          </w:p>
        </w:tc>
        <w:tc>
          <w:tcPr>
            <w:tcW w:w="512" w:type="pct"/>
            <w:tcBorders>
              <w:top w:val="outset" w:color="000000" w:sz="6" w:space="0"/>
              <w:left w:val="outset" w:color="000000" w:sz="6" w:space="0"/>
              <w:bottom w:val="outset" w:color="000000" w:sz="6" w:space="0"/>
              <w:right w:val="outset" w:color="000000" w:sz="6" w:space="0"/>
            </w:tcBorders>
            <w:vAlign w:val="bottom"/>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刘春琼</w:t>
            </w:r>
          </w:p>
        </w:tc>
        <w:tc>
          <w:tcPr>
            <w:tcW w:w="593" w:type="pct"/>
            <w:tcBorders>
              <w:top w:val="outset" w:color="000000" w:sz="6" w:space="0"/>
              <w:left w:val="outset" w:color="000000" w:sz="6" w:space="0"/>
              <w:bottom w:val="outset" w:color="000000" w:sz="6" w:space="0"/>
              <w:right w:val="outset" w:color="000000" w:sz="6" w:space="0"/>
            </w:tcBorders>
            <w:vAlign w:val="bottom"/>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面上项目</w:t>
            </w:r>
          </w:p>
        </w:tc>
        <w:tc>
          <w:tcPr>
            <w:tcW w:w="459" w:type="pct"/>
            <w:tcBorders>
              <w:top w:val="outset" w:color="000000" w:sz="6" w:space="0"/>
              <w:left w:val="outset" w:color="000000" w:sz="6" w:space="0"/>
              <w:bottom w:val="outset" w:color="000000" w:sz="6" w:space="0"/>
              <w:right w:val="outset" w:color="000000" w:sz="6" w:space="0"/>
            </w:tcBorders>
            <w:vAlign w:val="top"/>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5</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pStyle w:val="12"/>
              <w:widowControl/>
              <w:numPr>
                <w:ilvl w:val="0"/>
                <w:numId w:val="1"/>
              </w:numPr>
              <w:spacing w:line="280" w:lineRule="atLeast"/>
              <w:ind w:firstLineChars="0"/>
              <w:jc w:val="center"/>
              <w:rPr>
                <w:rFonts w:ascii="宋体" w:hAnsi="宋体" w:cs="宋体"/>
                <w:b/>
                <w:bCs/>
                <w:kern w:val="0"/>
                <w:sz w:val="20"/>
                <w:szCs w:val="20"/>
              </w:rPr>
            </w:pPr>
          </w:p>
        </w:tc>
        <w:tc>
          <w:tcPr>
            <w:tcW w:w="644" w:type="pct"/>
            <w:tcBorders>
              <w:top w:val="outset" w:color="000000" w:sz="6" w:space="0"/>
              <w:left w:val="outset" w:color="000000" w:sz="6" w:space="0"/>
              <w:bottom w:val="outset" w:color="000000" w:sz="6" w:space="0"/>
              <w:right w:val="outset" w:color="000000" w:sz="6" w:space="0"/>
            </w:tcBorders>
            <w:vAlign w:val="bottom"/>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2022JJ40339</w:t>
            </w:r>
          </w:p>
        </w:tc>
        <w:tc>
          <w:tcPr>
            <w:tcW w:w="2679" w:type="pct"/>
            <w:tcBorders>
              <w:top w:val="outset" w:color="000000" w:sz="6" w:space="0"/>
              <w:left w:val="outset" w:color="000000" w:sz="6" w:space="0"/>
              <w:bottom w:val="outset" w:color="000000" w:sz="6" w:space="0"/>
              <w:right w:val="outset" w:color="000000" w:sz="6" w:space="0"/>
            </w:tcBorders>
            <w:vAlign w:val="bottom"/>
          </w:tcPr>
          <w:p>
            <w:pPr>
              <w:widowControl/>
              <w:jc w:val="left"/>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以油茶为例研究花蜜中次生代谢物对传粉者的适应性选择</w:t>
            </w:r>
          </w:p>
        </w:tc>
        <w:tc>
          <w:tcPr>
            <w:tcW w:w="512" w:type="pct"/>
            <w:tcBorders>
              <w:top w:val="outset" w:color="000000" w:sz="6" w:space="0"/>
              <w:left w:val="outset" w:color="000000" w:sz="6" w:space="0"/>
              <w:bottom w:val="outset" w:color="000000" w:sz="6" w:space="0"/>
              <w:right w:val="outset" w:color="000000" w:sz="6" w:space="0"/>
            </w:tcBorders>
            <w:vAlign w:val="bottom"/>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荀二娜</w:t>
            </w:r>
          </w:p>
        </w:tc>
        <w:tc>
          <w:tcPr>
            <w:tcW w:w="593" w:type="pct"/>
            <w:tcBorders>
              <w:top w:val="outset" w:color="000000" w:sz="6" w:space="0"/>
              <w:left w:val="outset" w:color="000000" w:sz="6" w:space="0"/>
              <w:bottom w:val="outset" w:color="000000" w:sz="6" w:space="0"/>
              <w:right w:val="outset" w:color="000000" w:sz="6" w:space="0"/>
            </w:tcBorders>
            <w:vAlign w:val="bottom"/>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青年项目</w:t>
            </w:r>
          </w:p>
        </w:tc>
        <w:tc>
          <w:tcPr>
            <w:tcW w:w="459" w:type="pct"/>
            <w:tcBorders>
              <w:top w:val="outset" w:color="000000" w:sz="6" w:space="0"/>
              <w:left w:val="outset" w:color="000000" w:sz="6" w:space="0"/>
              <w:bottom w:val="outset" w:color="000000" w:sz="6" w:space="0"/>
              <w:right w:val="outset" w:color="000000" w:sz="6" w:space="0"/>
            </w:tcBorders>
            <w:vAlign w:val="top"/>
          </w:tcPr>
          <w:p>
            <w:pPr>
              <w:widowControl/>
              <w:jc w:val="center"/>
              <w:rPr>
                <w:rFonts w:ascii="Arial" w:hAnsi="Arial" w:eastAsia="宋体" w:cs="Arial"/>
                <w:color w:val="333333"/>
                <w:kern w:val="0"/>
                <w:sz w:val="18"/>
                <w:szCs w:val="18"/>
                <w:lang w:val="en-US" w:eastAsia="zh-CN" w:bidi="ar-SA"/>
              </w:rPr>
            </w:pPr>
            <w:r>
              <w:rPr>
                <w:rFonts w:hint="eastAsia" w:ascii="Arial" w:hAnsi="Arial" w:cs="Arial"/>
                <w:color w:val="333333"/>
                <w:kern w:val="0"/>
                <w:sz w:val="18"/>
                <w:szCs w:val="18"/>
              </w:rPr>
              <w:t>5</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5000" w:type="pct"/>
            <w:gridSpan w:val="6"/>
            <w:tcBorders>
              <w:top w:val="outset" w:color="000000" w:sz="6" w:space="0"/>
              <w:left w:val="outset" w:color="000000" w:sz="6" w:space="0"/>
              <w:bottom w:val="outset" w:color="000000" w:sz="6" w:space="0"/>
              <w:right w:val="outset" w:color="000000" w:sz="6" w:space="0"/>
            </w:tcBorders>
            <w:vAlign w:val="center"/>
          </w:tcPr>
          <w:p>
            <w:pPr>
              <w:jc w:val="center"/>
              <w:rPr>
                <w:rFonts w:ascii="华文中宋" w:hAnsi="华文中宋" w:eastAsia="华文中宋" w:cs="宋体"/>
                <w:kern w:val="0"/>
                <w:sz w:val="36"/>
                <w:szCs w:val="36"/>
              </w:rPr>
            </w:pPr>
            <w:r>
              <w:rPr>
                <w:rFonts w:hint="eastAsia" w:ascii="华文中宋" w:hAnsi="华文中宋" w:eastAsia="华文中宋"/>
                <w:sz w:val="36"/>
                <w:szCs w:val="36"/>
              </w:rPr>
              <w:t>三、湖南省科技厅科技计划</w:t>
            </w:r>
            <w:r>
              <w:rPr>
                <w:rFonts w:hint="eastAsia" w:ascii="华文中宋" w:hAnsi="华文中宋" w:eastAsia="华文中宋" w:cs="宋体"/>
                <w:kern w:val="0"/>
                <w:sz w:val="36"/>
                <w:szCs w:val="36"/>
              </w:rPr>
              <w:t>项目</w:t>
            </w:r>
          </w:p>
          <w:p>
            <w:pPr>
              <w:jc w:val="center"/>
              <w:rPr>
                <w:rFonts w:ascii="Arial" w:hAnsi="Arial" w:cs="Arial"/>
                <w:color w:val="333333"/>
                <w:sz w:val="20"/>
                <w:szCs w:val="18"/>
              </w:rPr>
            </w:pP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kern w:val="0"/>
                <w:sz w:val="20"/>
                <w:szCs w:val="20"/>
              </w:rPr>
            </w:pPr>
            <w:r>
              <w:rPr>
                <w:rFonts w:hint="eastAsia" w:ascii="宋体" w:hAnsi="宋体" w:cs="宋体"/>
                <w:b/>
                <w:bCs/>
                <w:kern w:val="0"/>
                <w:sz w:val="20"/>
                <w:szCs w:val="20"/>
              </w:rPr>
              <w:t>序号</w:t>
            </w:r>
          </w:p>
        </w:tc>
        <w:tc>
          <w:tcPr>
            <w:tcW w:w="644"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kern w:val="0"/>
                <w:sz w:val="20"/>
                <w:szCs w:val="20"/>
              </w:rPr>
            </w:pPr>
            <w:r>
              <w:rPr>
                <w:rFonts w:hint="eastAsia" w:ascii="宋体" w:hAnsi="宋体" w:cs="宋体"/>
                <w:b/>
                <w:bCs/>
                <w:kern w:val="0"/>
                <w:sz w:val="20"/>
                <w:szCs w:val="20"/>
              </w:rPr>
              <w:t>项目批准号</w:t>
            </w:r>
          </w:p>
        </w:tc>
        <w:tc>
          <w:tcPr>
            <w:tcW w:w="2679"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kern w:val="0"/>
                <w:sz w:val="20"/>
                <w:szCs w:val="20"/>
              </w:rPr>
            </w:pPr>
            <w:r>
              <w:rPr>
                <w:rFonts w:hint="eastAsia" w:ascii="宋体" w:hAnsi="宋体" w:cs="宋体"/>
                <w:b/>
                <w:bCs/>
                <w:kern w:val="0"/>
                <w:sz w:val="20"/>
                <w:szCs w:val="20"/>
              </w:rPr>
              <w:t>项目名称</w:t>
            </w:r>
          </w:p>
        </w:tc>
        <w:tc>
          <w:tcPr>
            <w:tcW w:w="512"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kern w:val="0"/>
                <w:sz w:val="20"/>
                <w:szCs w:val="20"/>
              </w:rPr>
            </w:pPr>
            <w:r>
              <w:rPr>
                <w:rFonts w:hint="eastAsia" w:ascii="宋体" w:hAnsi="宋体" w:cs="宋体"/>
                <w:b/>
                <w:bCs/>
                <w:kern w:val="0"/>
                <w:sz w:val="20"/>
                <w:szCs w:val="20"/>
              </w:rPr>
              <w:t>项目负责人</w:t>
            </w:r>
          </w:p>
        </w:tc>
        <w:tc>
          <w:tcPr>
            <w:tcW w:w="593"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kern w:val="0"/>
                <w:sz w:val="20"/>
                <w:szCs w:val="20"/>
              </w:rPr>
            </w:pPr>
            <w:r>
              <w:rPr>
                <w:rFonts w:hint="eastAsia" w:ascii="宋体" w:hAnsi="宋体" w:cs="宋体"/>
                <w:b/>
                <w:bCs/>
                <w:kern w:val="0"/>
                <w:sz w:val="20"/>
                <w:szCs w:val="20"/>
              </w:rPr>
              <w:t>项目类别</w:t>
            </w:r>
          </w:p>
        </w:tc>
        <w:tc>
          <w:tcPr>
            <w:tcW w:w="459"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kern w:val="0"/>
                <w:sz w:val="20"/>
                <w:szCs w:val="20"/>
              </w:rPr>
            </w:pPr>
            <w:r>
              <w:rPr>
                <w:rFonts w:hint="eastAsia" w:ascii="宋体" w:hAnsi="宋体" w:cs="宋体"/>
                <w:b/>
                <w:bCs/>
                <w:kern w:val="0"/>
                <w:sz w:val="20"/>
                <w:szCs w:val="20"/>
              </w:rPr>
              <w:t>资助经费(万元)</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pStyle w:val="12"/>
              <w:widowControl/>
              <w:numPr>
                <w:ilvl w:val="0"/>
                <w:numId w:val="2"/>
              </w:numPr>
              <w:spacing w:line="280" w:lineRule="atLeast"/>
              <w:ind w:firstLineChars="0"/>
              <w:jc w:val="center"/>
              <w:rPr>
                <w:rFonts w:ascii="宋体" w:hAnsi="宋体" w:cs="宋体"/>
                <w:b/>
                <w:bCs/>
                <w:kern w:val="0"/>
                <w:sz w:val="20"/>
                <w:szCs w:val="20"/>
              </w:rPr>
            </w:pPr>
          </w:p>
        </w:tc>
        <w:tc>
          <w:tcPr>
            <w:tcW w:w="644" w:type="pct"/>
            <w:tcBorders>
              <w:top w:val="outset" w:color="000000" w:sz="6" w:space="0"/>
              <w:left w:val="outset" w:color="000000" w:sz="6" w:space="0"/>
              <w:bottom w:val="outset" w:color="000000" w:sz="6" w:space="0"/>
              <w:right w:val="outset" w:color="000000" w:sz="6" w:space="0"/>
            </w:tcBorders>
            <w:vAlign w:val="center"/>
          </w:tcPr>
          <w:p>
            <w:pPr>
              <w:widowControl/>
              <w:jc w:val="center"/>
              <w:textAlignment w:val="center"/>
              <w:rPr>
                <w:rFonts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2022NK2055</w:t>
            </w:r>
          </w:p>
        </w:tc>
        <w:tc>
          <w:tcPr>
            <w:tcW w:w="2679" w:type="pct"/>
            <w:tcBorders>
              <w:top w:val="outset" w:color="000000" w:sz="6" w:space="0"/>
              <w:left w:val="outset" w:color="000000" w:sz="6" w:space="0"/>
              <w:bottom w:val="outset" w:color="000000" w:sz="6" w:space="0"/>
              <w:right w:val="outset" w:color="000000" w:sz="6" w:space="0"/>
            </w:tcBorders>
            <w:vAlign w:val="center"/>
          </w:tcPr>
          <w:p>
            <w:pPr>
              <w:widowControl/>
              <w:jc w:val="center"/>
              <w:textAlignment w:val="center"/>
              <w:rPr>
                <w:rFonts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猕猴桃抗溃疡病特性的微生态机理及其生防菌剂的研制</w:t>
            </w:r>
          </w:p>
        </w:tc>
        <w:tc>
          <w:tcPr>
            <w:tcW w:w="512" w:type="pct"/>
            <w:tcBorders>
              <w:top w:val="outset" w:color="000000" w:sz="6" w:space="0"/>
              <w:left w:val="outset" w:color="000000" w:sz="6" w:space="0"/>
              <w:bottom w:val="outset" w:color="000000" w:sz="6" w:space="0"/>
              <w:right w:val="outset" w:color="000000" w:sz="6" w:space="0"/>
            </w:tcBorders>
            <w:vAlign w:val="center"/>
          </w:tcPr>
          <w:p>
            <w:pPr>
              <w:widowControl/>
              <w:jc w:val="center"/>
              <w:textAlignment w:val="center"/>
              <w:rPr>
                <w:rFonts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彭清忠</w:t>
            </w:r>
          </w:p>
        </w:tc>
        <w:tc>
          <w:tcPr>
            <w:tcW w:w="593" w:type="pct"/>
            <w:tcBorders>
              <w:top w:val="outset" w:color="000000" w:sz="6" w:space="0"/>
              <w:left w:val="outset" w:color="000000" w:sz="6" w:space="0"/>
              <w:bottom w:val="outset" w:color="000000" w:sz="6" w:space="0"/>
              <w:right w:val="outset" w:color="000000" w:sz="6" w:space="0"/>
            </w:tcBorders>
            <w:vAlign w:val="center"/>
          </w:tcPr>
          <w:p>
            <w:pPr>
              <w:widowControl/>
              <w:jc w:val="center"/>
              <w:textAlignment w:val="center"/>
              <w:rPr>
                <w:rFonts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湖南省重点研发项目</w:t>
            </w:r>
          </w:p>
        </w:tc>
        <w:tc>
          <w:tcPr>
            <w:tcW w:w="459" w:type="pct"/>
            <w:tcBorders>
              <w:top w:val="outset" w:color="000000" w:sz="6" w:space="0"/>
              <w:left w:val="outset" w:color="000000" w:sz="6" w:space="0"/>
              <w:bottom w:val="outset" w:color="000000" w:sz="6" w:space="0"/>
              <w:right w:val="outset" w:color="000000" w:sz="6" w:space="0"/>
            </w:tcBorders>
            <w:vAlign w:val="center"/>
          </w:tcPr>
          <w:p>
            <w:pPr>
              <w:widowControl/>
              <w:jc w:val="center"/>
              <w:textAlignment w:val="center"/>
              <w:rPr>
                <w:rFonts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25</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5000" w:type="pct"/>
            <w:gridSpan w:val="6"/>
            <w:tcBorders>
              <w:top w:val="outset" w:color="000000" w:sz="6" w:space="0"/>
              <w:left w:val="outset" w:color="000000" w:sz="6" w:space="0"/>
              <w:bottom w:val="outset" w:color="000000" w:sz="6" w:space="0"/>
              <w:right w:val="outset" w:color="000000" w:sz="6" w:space="0"/>
            </w:tcBorders>
            <w:vAlign w:val="center"/>
          </w:tcPr>
          <w:p>
            <w:pPr>
              <w:jc w:val="center"/>
              <w:rPr>
                <w:rFonts w:ascii="Arial" w:hAnsi="Arial" w:cs="Arial"/>
                <w:color w:val="auto"/>
                <w:sz w:val="20"/>
                <w:szCs w:val="18"/>
              </w:rPr>
            </w:pPr>
            <w:r>
              <w:rPr>
                <w:rFonts w:hint="eastAsia" w:ascii="华文中宋" w:hAnsi="华文中宋" w:eastAsia="华文中宋" w:cs="宋体"/>
                <w:color w:val="auto"/>
                <w:kern w:val="0"/>
                <w:sz w:val="36"/>
                <w:szCs w:val="36"/>
              </w:rPr>
              <w:t>四、省教育厅科学研究项目</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color w:val="auto"/>
                <w:kern w:val="0"/>
                <w:sz w:val="20"/>
                <w:szCs w:val="20"/>
              </w:rPr>
            </w:pPr>
            <w:r>
              <w:rPr>
                <w:rFonts w:hint="eastAsia" w:ascii="宋体" w:hAnsi="宋体" w:cs="宋体"/>
                <w:b/>
                <w:bCs/>
                <w:color w:val="auto"/>
                <w:kern w:val="0"/>
                <w:sz w:val="20"/>
                <w:szCs w:val="20"/>
              </w:rPr>
              <w:t>序号</w:t>
            </w:r>
          </w:p>
        </w:tc>
        <w:tc>
          <w:tcPr>
            <w:tcW w:w="644"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color w:val="auto"/>
                <w:kern w:val="0"/>
                <w:sz w:val="20"/>
                <w:szCs w:val="20"/>
              </w:rPr>
            </w:pPr>
            <w:r>
              <w:rPr>
                <w:rFonts w:hint="eastAsia" w:ascii="宋体" w:hAnsi="宋体" w:cs="宋体"/>
                <w:b/>
                <w:bCs/>
                <w:color w:val="auto"/>
                <w:kern w:val="0"/>
                <w:sz w:val="20"/>
                <w:szCs w:val="20"/>
              </w:rPr>
              <w:t>项目批准号</w:t>
            </w:r>
          </w:p>
        </w:tc>
        <w:tc>
          <w:tcPr>
            <w:tcW w:w="2679"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color w:val="auto"/>
                <w:kern w:val="0"/>
                <w:sz w:val="20"/>
                <w:szCs w:val="20"/>
              </w:rPr>
            </w:pPr>
            <w:r>
              <w:rPr>
                <w:rFonts w:hint="eastAsia" w:ascii="宋体" w:hAnsi="宋体" w:cs="宋体"/>
                <w:b/>
                <w:bCs/>
                <w:color w:val="auto"/>
                <w:kern w:val="0"/>
                <w:sz w:val="20"/>
                <w:szCs w:val="20"/>
              </w:rPr>
              <w:t>项目名称</w:t>
            </w:r>
          </w:p>
        </w:tc>
        <w:tc>
          <w:tcPr>
            <w:tcW w:w="512"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color w:val="auto"/>
                <w:kern w:val="0"/>
                <w:sz w:val="20"/>
                <w:szCs w:val="20"/>
              </w:rPr>
            </w:pPr>
            <w:r>
              <w:rPr>
                <w:rFonts w:hint="eastAsia" w:ascii="宋体" w:hAnsi="宋体" w:cs="宋体"/>
                <w:b/>
                <w:bCs/>
                <w:color w:val="auto"/>
                <w:kern w:val="0"/>
                <w:sz w:val="20"/>
                <w:szCs w:val="20"/>
              </w:rPr>
              <w:t>项目负责人</w:t>
            </w:r>
          </w:p>
        </w:tc>
        <w:tc>
          <w:tcPr>
            <w:tcW w:w="593"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color w:val="auto"/>
                <w:kern w:val="0"/>
                <w:sz w:val="20"/>
                <w:szCs w:val="20"/>
              </w:rPr>
            </w:pPr>
            <w:r>
              <w:rPr>
                <w:rFonts w:hint="eastAsia" w:ascii="宋体" w:hAnsi="宋体" w:cs="宋体"/>
                <w:b/>
                <w:bCs/>
                <w:color w:val="auto"/>
                <w:kern w:val="0"/>
                <w:sz w:val="20"/>
                <w:szCs w:val="20"/>
              </w:rPr>
              <w:t>项目类别</w:t>
            </w:r>
          </w:p>
        </w:tc>
        <w:tc>
          <w:tcPr>
            <w:tcW w:w="459" w:type="pct"/>
            <w:tcBorders>
              <w:top w:val="outset" w:color="000000" w:sz="6" w:space="0"/>
              <w:left w:val="outset" w:color="000000" w:sz="6" w:space="0"/>
              <w:bottom w:val="outset" w:color="000000" w:sz="6" w:space="0"/>
              <w:right w:val="outset" w:color="000000" w:sz="6" w:space="0"/>
            </w:tcBorders>
            <w:vAlign w:val="center"/>
          </w:tcPr>
          <w:p>
            <w:pPr>
              <w:widowControl/>
              <w:spacing w:line="280" w:lineRule="atLeast"/>
              <w:jc w:val="center"/>
              <w:rPr>
                <w:rFonts w:ascii="宋体" w:hAnsi="宋体" w:cs="宋体"/>
                <w:b/>
                <w:bCs/>
                <w:color w:val="auto"/>
                <w:kern w:val="0"/>
                <w:sz w:val="20"/>
                <w:szCs w:val="20"/>
              </w:rPr>
            </w:pPr>
            <w:r>
              <w:rPr>
                <w:rFonts w:hint="eastAsia" w:ascii="宋体" w:hAnsi="宋体" w:cs="宋体"/>
                <w:b/>
                <w:bCs/>
                <w:color w:val="auto"/>
                <w:kern w:val="0"/>
                <w:sz w:val="20"/>
                <w:szCs w:val="20"/>
              </w:rPr>
              <w:t>资助经费(万元)</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widowControl/>
              <w:numPr>
                <w:ilvl w:val="0"/>
                <w:numId w:val="2"/>
              </w:numPr>
              <w:spacing w:line="280" w:lineRule="atLeast"/>
              <w:ind w:left="420" w:leftChars="0" w:hanging="420" w:firstLineChars="0"/>
              <w:jc w:val="center"/>
              <w:rPr>
                <w:rFonts w:ascii="宋体" w:hAnsi="宋体" w:cs="宋体"/>
                <w:b/>
                <w:bCs/>
                <w:color w:val="auto"/>
                <w:kern w:val="0"/>
                <w:sz w:val="20"/>
                <w:szCs w:val="20"/>
              </w:rPr>
            </w:pPr>
          </w:p>
        </w:tc>
        <w:tc>
          <w:tcPr>
            <w:tcW w:w="644"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22A0370</w:t>
            </w:r>
          </w:p>
        </w:tc>
        <w:tc>
          <w:tcPr>
            <w:tcW w:w="2679"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盐和高盐食品中嗜盐原核生物多样性研究</w:t>
            </w:r>
          </w:p>
        </w:tc>
        <w:tc>
          <w:tcPr>
            <w:tcW w:w="512"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陈义光</w:t>
            </w:r>
          </w:p>
        </w:tc>
        <w:tc>
          <w:tcPr>
            <w:tcW w:w="593"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重点项目</w:t>
            </w:r>
          </w:p>
        </w:tc>
        <w:tc>
          <w:tcPr>
            <w:tcW w:w="459"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widowControl/>
              <w:numPr>
                <w:ilvl w:val="0"/>
                <w:numId w:val="2"/>
              </w:numPr>
              <w:spacing w:line="280" w:lineRule="atLeast"/>
              <w:ind w:left="420" w:leftChars="0" w:hanging="420" w:firstLineChars="0"/>
              <w:jc w:val="center"/>
              <w:rPr>
                <w:rFonts w:ascii="宋体" w:hAnsi="宋体" w:cs="宋体"/>
                <w:b/>
                <w:bCs/>
                <w:color w:val="auto"/>
                <w:kern w:val="0"/>
                <w:sz w:val="20"/>
                <w:szCs w:val="20"/>
              </w:rPr>
            </w:pPr>
          </w:p>
        </w:tc>
        <w:tc>
          <w:tcPr>
            <w:tcW w:w="644"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22A0376</w:t>
            </w:r>
          </w:p>
        </w:tc>
        <w:tc>
          <w:tcPr>
            <w:tcW w:w="2679"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顶孔区超微结构和类型在桥弯藻科硅藻分类中的意义</w:t>
            </w:r>
          </w:p>
        </w:tc>
        <w:tc>
          <w:tcPr>
            <w:tcW w:w="512"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刘冰</w:t>
            </w:r>
          </w:p>
        </w:tc>
        <w:tc>
          <w:tcPr>
            <w:tcW w:w="593"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重点项目</w:t>
            </w:r>
          </w:p>
        </w:tc>
        <w:tc>
          <w:tcPr>
            <w:tcW w:w="459"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widowControl/>
              <w:numPr>
                <w:ilvl w:val="0"/>
                <w:numId w:val="2"/>
              </w:numPr>
              <w:spacing w:line="280" w:lineRule="atLeast"/>
              <w:ind w:left="420" w:leftChars="0" w:hanging="420" w:firstLineChars="0"/>
              <w:jc w:val="center"/>
              <w:rPr>
                <w:rFonts w:ascii="宋体" w:hAnsi="宋体" w:cs="宋体"/>
                <w:b/>
                <w:bCs/>
                <w:color w:val="auto"/>
                <w:kern w:val="0"/>
                <w:sz w:val="20"/>
                <w:szCs w:val="20"/>
              </w:rPr>
            </w:pPr>
          </w:p>
        </w:tc>
        <w:tc>
          <w:tcPr>
            <w:tcW w:w="644"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22A0384</w:t>
            </w:r>
          </w:p>
        </w:tc>
        <w:tc>
          <w:tcPr>
            <w:tcW w:w="2679"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纳米塑料-镉在周丛生物-草食性螺食物链中的积累、传递及联合毒性</w:t>
            </w:r>
          </w:p>
        </w:tc>
        <w:tc>
          <w:tcPr>
            <w:tcW w:w="512"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马陶武</w:t>
            </w:r>
          </w:p>
        </w:tc>
        <w:tc>
          <w:tcPr>
            <w:tcW w:w="593"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重点项目</w:t>
            </w:r>
          </w:p>
        </w:tc>
        <w:tc>
          <w:tcPr>
            <w:tcW w:w="459"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widowControl/>
              <w:numPr>
                <w:ilvl w:val="0"/>
                <w:numId w:val="2"/>
              </w:numPr>
              <w:spacing w:line="280" w:lineRule="atLeast"/>
              <w:ind w:left="420" w:leftChars="0" w:hanging="420" w:firstLineChars="0"/>
              <w:jc w:val="center"/>
              <w:rPr>
                <w:rFonts w:ascii="宋体" w:hAnsi="宋体" w:cs="宋体"/>
                <w:b/>
                <w:bCs/>
                <w:color w:val="auto"/>
                <w:kern w:val="0"/>
                <w:sz w:val="20"/>
                <w:szCs w:val="20"/>
              </w:rPr>
            </w:pPr>
          </w:p>
        </w:tc>
        <w:tc>
          <w:tcPr>
            <w:tcW w:w="644"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22C0278</w:t>
            </w:r>
          </w:p>
        </w:tc>
        <w:tc>
          <w:tcPr>
            <w:tcW w:w="2679"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杉木人工林温湿度对土壤异养呼吸的研究</w:t>
            </w:r>
          </w:p>
        </w:tc>
        <w:tc>
          <w:tcPr>
            <w:tcW w:w="512"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何再华</w:t>
            </w:r>
          </w:p>
        </w:tc>
        <w:tc>
          <w:tcPr>
            <w:tcW w:w="593"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一般项目</w:t>
            </w:r>
          </w:p>
        </w:tc>
        <w:tc>
          <w:tcPr>
            <w:tcW w:w="459"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567" w:hRule="exact"/>
        </w:trPr>
        <w:tc>
          <w:tcPr>
            <w:tcW w:w="109" w:type="pct"/>
            <w:tcBorders>
              <w:top w:val="outset" w:color="000000" w:sz="6" w:space="0"/>
              <w:left w:val="outset" w:color="000000" w:sz="6" w:space="0"/>
              <w:bottom w:val="outset" w:color="000000" w:sz="6" w:space="0"/>
              <w:right w:val="outset" w:color="000000" w:sz="6" w:space="0"/>
            </w:tcBorders>
            <w:vAlign w:val="center"/>
          </w:tcPr>
          <w:p>
            <w:pPr>
              <w:widowControl/>
              <w:numPr>
                <w:ilvl w:val="0"/>
                <w:numId w:val="2"/>
              </w:numPr>
              <w:spacing w:line="280" w:lineRule="atLeast"/>
              <w:ind w:left="420" w:leftChars="0" w:hanging="420" w:firstLineChars="0"/>
              <w:jc w:val="center"/>
              <w:rPr>
                <w:rFonts w:ascii="宋体" w:hAnsi="宋体" w:cs="宋体"/>
                <w:b/>
                <w:bCs/>
                <w:color w:val="auto"/>
                <w:kern w:val="0"/>
                <w:sz w:val="20"/>
                <w:szCs w:val="20"/>
              </w:rPr>
            </w:pPr>
          </w:p>
        </w:tc>
        <w:tc>
          <w:tcPr>
            <w:tcW w:w="644"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22C0285</w:t>
            </w:r>
          </w:p>
        </w:tc>
        <w:tc>
          <w:tcPr>
            <w:tcW w:w="2679"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红枝卷柏复合群的分类学研究</w:t>
            </w:r>
          </w:p>
        </w:tc>
        <w:tc>
          <w:tcPr>
            <w:tcW w:w="512"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张梦华</w:t>
            </w:r>
          </w:p>
        </w:tc>
        <w:tc>
          <w:tcPr>
            <w:tcW w:w="593"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一般项目</w:t>
            </w:r>
          </w:p>
        </w:tc>
        <w:tc>
          <w:tcPr>
            <w:tcW w:w="459" w:type="pct"/>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bl>
    <w:p>
      <w:pPr>
        <w:spacing w:line="560" w:lineRule="exact"/>
        <w:jc w:val="center"/>
      </w:pPr>
      <w:bookmarkStart w:id="0" w:name="_GoBack"/>
      <w:bookmarkEnd w:id="0"/>
    </w:p>
    <w:sectPr>
      <w:headerReference r:id="rId3" w:type="default"/>
      <w:footerReference r:id="rId4" w:type="default"/>
      <w:footerReference r:id="rId5" w:type="even"/>
      <w:pgSz w:w="11906" w:h="16838"/>
      <w:pgMar w:top="1440" w:right="1531"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93D30"/>
    <w:multiLevelType w:val="multilevel"/>
    <w:tmpl w:val="09593D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E52824"/>
    <w:multiLevelType w:val="multilevel"/>
    <w:tmpl w:val="36E5282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NTA2NGM0NjNiY2NkYTVmNjJkNjdlZDRkMWEzN2UifQ=="/>
  </w:docVars>
  <w:rsids>
    <w:rsidRoot w:val="00294E6B"/>
    <w:rsid w:val="00034218"/>
    <w:rsid w:val="0019055F"/>
    <w:rsid w:val="001C2A43"/>
    <w:rsid w:val="001E627B"/>
    <w:rsid w:val="00220DC6"/>
    <w:rsid w:val="00265AD3"/>
    <w:rsid w:val="00294E6B"/>
    <w:rsid w:val="002C28CE"/>
    <w:rsid w:val="002D07EB"/>
    <w:rsid w:val="00323AE2"/>
    <w:rsid w:val="00327DEA"/>
    <w:rsid w:val="00357A25"/>
    <w:rsid w:val="0039423A"/>
    <w:rsid w:val="003D3E89"/>
    <w:rsid w:val="00410792"/>
    <w:rsid w:val="0041202C"/>
    <w:rsid w:val="004361D4"/>
    <w:rsid w:val="00442174"/>
    <w:rsid w:val="0046634F"/>
    <w:rsid w:val="0048208D"/>
    <w:rsid w:val="00505F19"/>
    <w:rsid w:val="0056526C"/>
    <w:rsid w:val="005B2A88"/>
    <w:rsid w:val="005C094E"/>
    <w:rsid w:val="005D0AA8"/>
    <w:rsid w:val="00630190"/>
    <w:rsid w:val="00645A67"/>
    <w:rsid w:val="00650BD2"/>
    <w:rsid w:val="006D5C96"/>
    <w:rsid w:val="00702D42"/>
    <w:rsid w:val="007239EE"/>
    <w:rsid w:val="00741FB2"/>
    <w:rsid w:val="00772C6C"/>
    <w:rsid w:val="007854B3"/>
    <w:rsid w:val="00786451"/>
    <w:rsid w:val="007B0E19"/>
    <w:rsid w:val="007C0106"/>
    <w:rsid w:val="007E415F"/>
    <w:rsid w:val="00970FE9"/>
    <w:rsid w:val="00977499"/>
    <w:rsid w:val="00982003"/>
    <w:rsid w:val="009A7FB5"/>
    <w:rsid w:val="009E6FDC"/>
    <w:rsid w:val="00A23A7D"/>
    <w:rsid w:val="00AB72DF"/>
    <w:rsid w:val="00AD1B43"/>
    <w:rsid w:val="00B60140"/>
    <w:rsid w:val="00BA68B6"/>
    <w:rsid w:val="00BA7792"/>
    <w:rsid w:val="00BB1536"/>
    <w:rsid w:val="00BE796C"/>
    <w:rsid w:val="00C237FC"/>
    <w:rsid w:val="00C27BDA"/>
    <w:rsid w:val="00C506AA"/>
    <w:rsid w:val="00CC2016"/>
    <w:rsid w:val="00CE1CD4"/>
    <w:rsid w:val="00D442D2"/>
    <w:rsid w:val="00D57F12"/>
    <w:rsid w:val="00D73F64"/>
    <w:rsid w:val="00DF1323"/>
    <w:rsid w:val="00DF2F42"/>
    <w:rsid w:val="00E45DF7"/>
    <w:rsid w:val="00E473F9"/>
    <w:rsid w:val="00E67F58"/>
    <w:rsid w:val="00EA53F8"/>
    <w:rsid w:val="00EF3860"/>
    <w:rsid w:val="00EF4AA6"/>
    <w:rsid w:val="00F13C17"/>
    <w:rsid w:val="00F20CFC"/>
    <w:rsid w:val="00FB42C3"/>
    <w:rsid w:val="066632C7"/>
    <w:rsid w:val="080178CE"/>
    <w:rsid w:val="0B832E74"/>
    <w:rsid w:val="166A066C"/>
    <w:rsid w:val="1AF453BD"/>
    <w:rsid w:val="1DA16664"/>
    <w:rsid w:val="1FE5257D"/>
    <w:rsid w:val="29120EC9"/>
    <w:rsid w:val="33141D04"/>
    <w:rsid w:val="375A5B61"/>
    <w:rsid w:val="40C53CDC"/>
    <w:rsid w:val="48336180"/>
    <w:rsid w:val="4D6B37A2"/>
    <w:rsid w:val="4F280095"/>
    <w:rsid w:val="53643420"/>
    <w:rsid w:val="631A32B3"/>
    <w:rsid w:val="63E60A28"/>
    <w:rsid w:val="661C1454"/>
    <w:rsid w:val="73DD188C"/>
    <w:rsid w:val="76960CC6"/>
    <w:rsid w:val="7D8A6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unhideWhenUsed/>
    <w:qFormat/>
    <w:uiPriority w:val="99"/>
    <w:pPr>
      <w:ind w:firstLine="420" w:firstLineChars="200"/>
    </w:pPr>
    <w:rPr>
      <w:rFonts w:asciiTheme="minorHAnsi" w:hAnsiTheme="minorHAnsi" w:eastAsiaTheme="minorEastAsia" w:cstheme="minorBidi"/>
      <w:szCs w:val="22"/>
    </w:rPr>
  </w:style>
  <w:style w:type="paragraph" w:customStyle="1" w:styleId="13">
    <w:name w:val="_Style 21"/>
    <w:basedOn w:val="1"/>
    <w:qFormat/>
    <w:uiPriority w:val="0"/>
    <w:pPr>
      <w:widowControl/>
      <w:spacing w:before="80"/>
    </w:pPr>
    <w:rPr>
      <w:rFonts w:ascii="宋体" w:hAnsi="宋体" w:cs="Courier New"/>
      <w:b/>
      <w:color w:val="000000"/>
      <w:spacing w:val="-10"/>
      <w:kern w:val="16"/>
      <w:sz w:val="24"/>
      <w:szCs w:val="32"/>
    </w:rPr>
  </w:style>
  <w:style w:type="character" w:customStyle="1" w:styleId="14">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4671</Words>
  <Characters>5670</Characters>
  <Lines>18</Lines>
  <Paragraphs>5</Paragraphs>
  <TotalTime>4</TotalTime>
  <ScaleCrop>false</ScaleCrop>
  <LinksUpToDate>false</LinksUpToDate>
  <CharactersWithSpaces>5688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2019-12-20T00:58:00Z</dcterms:created>
  <dc:creator>003085</dc:creator>
  <cp:lastModifiedBy>彭胜</cp:lastModifiedBy>
  <cp:lastPrinted>2021-12-27T07:17:00Z</cp:lastPrinted>
  <dcterms:modified xsi:type="dcterms:W3CDTF">2023-11-06T07:06:12Z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111F5E73233C4DAFBF96BB39D1414043</vt:lpwstr>
  </property>
</Properties>
</file>